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F9" w:rsidRPr="000906F9" w:rsidRDefault="000906F9" w:rsidP="000906F9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  <w:proofErr w:type="spellEnd"/>
      </w:hyperlink>
      <w:r w:rsidRPr="000906F9">
        <w:rPr>
          <w:rFonts w:ascii="Times New Roman" w:hAnsi="Times New Roman" w:cs="Times New Roman"/>
          <w:sz w:val="24"/>
          <w:szCs w:val="24"/>
        </w:rPr>
        <w:br/>
      </w:r>
    </w:p>
    <w:p w:rsidR="000906F9" w:rsidRPr="000906F9" w:rsidRDefault="000906F9" w:rsidP="000906F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Зарегистрировано в Минюсте России 12 февраля 2020 г. N 57473</w:t>
      </w:r>
    </w:p>
    <w:p w:rsidR="000906F9" w:rsidRPr="000906F9" w:rsidRDefault="000906F9" w:rsidP="000906F9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МИНИСТЕРСТВО ЮСТИЦИИ РОССИЙСКОЙ ФЕДЕРАЦИИ</w:t>
      </w: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ПРИКАЗ</w:t>
      </w: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от 7 февраля 2020 г. N 15</w:t>
      </w: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ОБ УТВЕРЖДЕНИИ ПОРЯДКА</w:t>
      </w: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ПРОВЕДЕНИЯ ТЕРРИТОРИАЛЬНЫМИ ОРГАНАМИ МИНЮСТА РОССИИ</w:t>
      </w: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ПРОВЕРКИ СОВЕРШЕНИЯ НОТАРИАЛЬНЫХ ДЕЙСТВИЙ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>ДОЛЖНОСТНЫМИ</w:t>
      </w:r>
      <w:proofErr w:type="gramEnd"/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ЛИЦАМИ МЕСТНОГО САМОУПРАВЛЕНИЯ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статьей 33.1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Основ законодательства Российской Федерации о нотариате от 11.02.1993 N 4462-1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2019, N 30, ст. 4178) приказываю: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29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проведения территориальными органами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>Минюста России проверки совершения нотариальных действий</w:t>
      </w:r>
      <w:proofErr w:type="gramEnd"/>
      <w:r w:rsidRPr="000906F9">
        <w:rPr>
          <w:rFonts w:ascii="Times New Roman" w:hAnsi="Times New Roman" w:cs="Times New Roman"/>
          <w:sz w:val="24"/>
          <w:szCs w:val="24"/>
        </w:rPr>
        <w:t xml:space="preserve"> должностными лицами местного самоуправления.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 xml:space="preserve">Признать утратившим силу </w:t>
      </w:r>
      <w:hyperlink r:id="rId6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Минюста России от 22.01.2016 N 13 "Об утверждении Порядка проведения территориальными органами Минюста России проверки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или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районов" (зарегистрирован Минюстом России 28.01.2016, регистрационный N 40870).</w:t>
      </w:r>
      <w:proofErr w:type="gramEnd"/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Министр</w:t>
      </w:r>
    </w:p>
    <w:p w:rsidR="000906F9" w:rsidRPr="000906F9" w:rsidRDefault="000906F9" w:rsidP="000906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К.А.ЧУЙЧЕНКО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Утвержден</w:t>
      </w:r>
    </w:p>
    <w:p w:rsidR="000906F9" w:rsidRPr="000906F9" w:rsidRDefault="000906F9" w:rsidP="000906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приказом Минюста России</w:t>
      </w:r>
    </w:p>
    <w:p w:rsidR="000906F9" w:rsidRPr="000906F9" w:rsidRDefault="000906F9" w:rsidP="000906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от 7 февраля 2020 г. N 15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0906F9">
        <w:rPr>
          <w:rFonts w:ascii="Times New Roman" w:hAnsi="Times New Roman" w:cs="Times New Roman"/>
          <w:sz w:val="24"/>
          <w:szCs w:val="24"/>
        </w:rPr>
        <w:t>ПОРЯДОК</w:t>
      </w: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ПРОВЕДЕНИЯ ТЕРРИТОРИАЛЬНЫМИ ОРГАНАМИ МИНЮСТА РОССИИ</w:t>
      </w: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ПРОВЕРКИ СОВЕРШЕНИЯ НОТАРИАЛЬНЫХ ДЕЙСТВИЙ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>ДОЛЖНОСТНЫМИ</w:t>
      </w:r>
      <w:proofErr w:type="gramEnd"/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ЛИЦАМИ МЕСТНОГО САМОУПРАВЛЕНИЯ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 xml:space="preserve">Территориальный орган Минюста России на основании информации о наличии нарушения законодательства Российской Федерации о нотариальной деятельности в </w:t>
      </w:r>
      <w:r w:rsidRPr="000906F9">
        <w:rPr>
          <w:rFonts w:ascii="Times New Roman" w:hAnsi="Times New Roman" w:cs="Times New Roman"/>
          <w:sz w:val="24"/>
          <w:szCs w:val="24"/>
        </w:rPr>
        <w:lastRenderedPageBreak/>
        <w:t xml:space="preserve">действиях (бездействии) должностных лиц местного самоуправления, указанных в </w:t>
      </w:r>
      <w:hyperlink r:id="rId7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части четвертой статьи 1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Основ законодательства Российской Федерации о нотариате от 11.02.1993 N 4462-1 &lt;*&gt; (далее - Основы, должностные лица местного самоуправления соответственно), проводит проверку в соответствии с настоящим Порядком (далее - внеплановая проверка).</w:t>
      </w:r>
      <w:proofErr w:type="gramEnd"/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&lt;*&gt; 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2019, N 30, ст. 4128.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2. Внеплановые проверки проводятся для предотвращения нарушения прав граждан и организаций, обращающихся за совершением нотариальных действий к должностным лицам местного самоуправления, в целях организации работы по совершению нотариальных действий.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3. Предметом внеплановой проверки является: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1) соблюдение органами местного самоуправления требований </w:t>
      </w:r>
      <w:hyperlink r:id="rId8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Основ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при наделении должностных лиц местного самоуправления правом совершать нотариальные действия;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2) соблюдение должностными лицами местного самоуправления требований </w:t>
      </w:r>
      <w:hyperlink r:id="rId9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Основ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о круге лиц, для которых они имеют право совершать нотариальные действия;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3) организация работы по совершению нотариальных действий;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4) исполнение должностными лицами местного самоуправления правил нотариального делопроизводства;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5) соблюдение должностными лицами местного самоуправления законодательства Российской Федерации при совершении нотариальных действий &lt;**&gt;.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&lt;**&gt; </w:t>
      </w:r>
      <w:hyperlink r:id="rId10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Часть вторая статьи 33.1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Основ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2019, N 30, ст. 4128).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II. Виды и основания проведения внеплановой проверки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4. Основанием проведения внеплановой проверки является поступившая в территориальный орган Минюста России информация о наличии нарушения законодательства Российской Федерации о нотариальной деятельности в действиях (бездействии) должностных лиц местного самоуправления, содержащаяся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06F9">
        <w:rPr>
          <w:rFonts w:ascii="Times New Roman" w:hAnsi="Times New Roman" w:cs="Times New Roman"/>
          <w:sz w:val="24"/>
          <w:szCs w:val="24"/>
        </w:rPr>
        <w:t>: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06F9">
        <w:rPr>
          <w:rFonts w:ascii="Times New Roman" w:hAnsi="Times New Roman" w:cs="Times New Roman"/>
          <w:sz w:val="24"/>
          <w:szCs w:val="24"/>
        </w:rPr>
        <w:t>обращениях</w:t>
      </w:r>
      <w:proofErr w:type="gramEnd"/>
      <w:r w:rsidRPr="000906F9">
        <w:rPr>
          <w:rFonts w:ascii="Times New Roman" w:hAnsi="Times New Roman" w:cs="Times New Roman"/>
          <w:sz w:val="24"/>
          <w:szCs w:val="24"/>
        </w:rPr>
        <w:t xml:space="preserve"> физических и юридических лиц, поступивших в территориальный орган Минюста России;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06F9">
        <w:rPr>
          <w:rFonts w:ascii="Times New Roman" w:hAnsi="Times New Roman" w:cs="Times New Roman"/>
          <w:sz w:val="24"/>
          <w:szCs w:val="24"/>
        </w:rPr>
        <w:t>публикациях</w:t>
      </w:r>
      <w:proofErr w:type="gramEnd"/>
      <w:r w:rsidRPr="000906F9">
        <w:rPr>
          <w:rFonts w:ascii="Times New Roman" w:hAnsi="Times New Roman" w:cs="Times New Roman"/>
          <w:sz w:val="24"/>
          <w:szCs w:val="24"/>
        </w:rPr>
        <w:t xml:space="preserve"> в средствах массовой информации;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06F9">
        <w:rPr>
          <w:rFonts w:ascii="Times New Roman" w:hAnsi="Times New Roman" w:cs="Times New Roman"/>
          <w:sz w:val="24"/>
          <w:szCs w:val="24"/>
        </w:rPr>
        <w:t>запросах</w:t>
      </w:r>
      <w:proofErr w:type="gramEnd"/>
      <w:r w:rsidRPr="000906F9">
        <w:rPr>
          <w:rFonts w:ascii="Times New Roman" w:hAnsi="Times New Roman" w:cs="Times New Roman"/>
          <w:sz w:val="24"/>
          <w:szCs w:val="24"/>
        </w:rPr>
        <w:t xml:space="preserve"> Минюста России, обращениях и запросах других органов государственной власти Российской Федерации, органов государственной власти субъектов Российской Федерации и органов местного самоуправления.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06F9">
        <w:rPr>
          <w:rFonts w:ascii="Times New Roman" w:hAnsi="Times New Roman" w:cs="Times New Roman"/>
          <w:sz w:val="24"/>
          <w:szCs w:val="24"/>
        </w:rPr>
        <w:t>Внеплановые проверки деятельности органов местного самоуправления и должностных лиц местного самоуправления могут проводиться в соответствии с поручениями Президента Российской Федерации, Правительства Российской Федерации и на основании требования Генерального прокурора Российской Федерации,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обращениям, а также в целях контроля за исполнением</w:t>
      </w:r>
      <w:proofErr w:type="gramEnd"/>
      <w:r w:rsidRPr="000906F9">
        <w:rPr>
          <w:rFonts w:ascii="Times New Roman" w:hAnsi="Times New Roman" w:cs="Times New Roman"/>
          <w:sz w:val="24"/>
          <w:szCs w:val="24"/>
        </w:rPr>
        <w:t xml:space="preserve"> ранее выданных предписаний об устранении выявленных нарушений. Указанные проверки проводятся без согласования с органами прокуратуры &lt;*&gt;.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&lt;*&gt; </w:t>
      </w:r>
      <w:hyperlink r:id="rId11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Абзац второй части 2.6 статьи 77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</w:t>
      </w:r>
      <w:r w:rsidRPr="000906F9">
        <w:rPr>
          <w:rFonts w:ascii="Times New Roman" w:hAnsi="Times New Roman" w:cs="Times New Roman"/>
          <w:sz w:val="24"/>
          <w:szCs w:val="24"/>
        </w:rPr>
        <w:lastRenderedPageBreak/>
        <w:t>"Об общих принципах организации местного самоуправления в Российской Федерации" (Собрание законодательства Российской Федерации, 2003, N 40, ст. 3822).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Обращения, не позволяющие установить лицо, обратившееся в территориальный орган Минюста России, а также обращения, не содержащие информации о наличии нарушения законодательства Российской Федерации о нотариальной деятельности, не могут служить основанием для проведения внеплановой проверки.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5. Внеплановая проверка проводится в форме документарной проверки и (или) выездной проверки.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III. Принятие решения о проведении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>внеплановой</w:t>
      </w:r>
      <w:proofErr w:type="gramEnd"/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проверки и его согласование с прокуратурой субъекта</w:t>
      </w:r>
    </w:p>
    <w:p w:rsidR="000906F9" w:rsidRPr="000906F9" w:rsidRDefault="000906F9" w:rsidP="000906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6. Решение о проведении внеплановой проверки принимается не позднее пяти рабочих дней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>со дня поступления в территориальный орган Минюста России информации о наличии нарушения законодательства Российской Федерации о нотариальной деятельности в действиях</w:t>
      </w:r>
      <w:proofErr w:type="gramEnd"/>
      <w:r w:rsidRPr="000906F9">
        <w:rPr>
          <w:rFonts w:ascii="Times New Roman" w:hAnsi="Times New Roman" w:cs="Times New Roman"/>
          <w:sz w:val="24"/>
          <w:szCs w:val="24"/>
        </w:rPr>
        <w:t xml:space="preserve"> (бездействии) должностных лиц местного самоуправления.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Указанное решение принимается начальником территориального органа Минюста России в виде распоряжения и согласовывается с прокуратурой субъекта Российской Федерации по месту нахождения органа местного самоуправления, должностного лица местного самоуправления, подлежащих внеплановой проверке (далее - прокуратура).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В распоряжении территориального органа Минюста России о проведении внеплановой проверки указывается: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1) наименование органа местного самоуправления и (или) фамилия, имя, отчество (при наличии) должностного лица местного самоуправления, в отношении которого проводится внеплановая проверка;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2) место нахождения органа местного самоуправления;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3) наименование территориального органа Минюста России, проводящего внеплановую проверку;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06F9">
        <w:rPr>
          <w:rFonts w:ascii="Times New Roman" w:hAnsi="Times New Roman" w:cs="Times New Roman"/>
          <w:sz w:val="24"/>
          <w:szCs w:val="24"/>
        </w:rPr>
        <w:t>4) фамилия, имя, отчество (при наличии), должность лица (лиц), уполномоченного (уполномоченных) на проведение внеплановой проверки;</w:t>
      </w:r>
      <w:proofErr w:type="gramEnd"/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5) цель проведения внеплановой проверки;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6) основание проведения внеплановой проверки;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7) предмет внеплановой проверки;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8) срок проведения внеплановой проверки;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9) даты начала и окончания проведения внеплановой проверки;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10) перечень мероприятий, связанных с проведением внеплановой проверки, примерный перечень документов, подлежащих представлению в ходе внеплановой проверки.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7. Не позднее рабочего дня, следующего за днем издания распоряжения о проведении внеплановой проверки, территориальным органом Минюста России направляется в прокуратуру письмо о согласовании проведения внеплановой проверки (рекомендуемый образец приведен в </w:t>
      </w:r>
      <w:hyperlink w:anchor="P133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приложении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к настоящему Порядку).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IV. Проведение внеплановой проверки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8. Не позднее одного рабочего дня со дня получения письма о согласовании прокуратурой проведения внеплановой проверки должностное лицо территориального органа Минюста России запрашивает документы и сведения у должностного лица местного самоуправления.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Запрос направляется территориальным органом Минюста России почтовой связью и </w:t>
      </w:r>
      <w:r w:rsidRPr="000906F9">
        <w:rPr>
          <w:rFonts w:ascii="Times New Roman" w:hAnsi="Times New Roman" w:cs="Times New Roman"/>
          <w:sz w:val="24"/>
          <w:szCs w:val="24"/>
        </w:rPr>
        <w:lastRenderedPageBreak/>
        <w:t>(или) по электронной почте в адрес органа местного самоуправления.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Указанные в запросе документы представляются в течение десяти рабочих дней со дня получения запроса о представлении документов и сведений в территориальный орган Минюста России по электронной почте и (или) почтовой связью в виде копий документов, заверенных оттиском печати и подписью соответствующего должностного лица местного самоуправления.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Внеплановая документарная проверка проводится по месту нахождения территориального органа Минюста России в течение сорока календарных дней со дня истребования документов и сведений, указанных в запросе территориального органа Минюста России. В случае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906F9">
        <w:rPr>
          <w:rFonts w:ascii="Times New Roman" w:hAnsi="Times New Roman" w:cs="Times New Roman"/>
          <w:sz w:val="24"/>
          <w:szCs w:val="24"/>
        </w:rPr>
        <w:t xml:space="preserve"> если в течение срока проверки </w:t>
      </w:r>
      <w:proofErr w:type="spellStart"/>
      <w:r w:rsidRPr="000906F9">
        <w:rPr>
          <w:rFonts w:ascii="Times New Roman" w:hAnsi="Times New Roman" w:cs="Times New Roman"/>
          <w:sz w:val="24"/>
          <w:szCs w:val="24"/>
        </w:rPr>
        <w:t>истребуемые</w:t>
      </w:r>
      <w:proofErr w:type="spellEnd"/>
      <w:r w:rsidRPr="000906F9">
        <w:rPr>
          <w:rFonts w:ascii="Times New Roman" w:hAnsi="Times New Roman" w:cs="Times New Roman"/>
          <w:sz w:val="24"/>
          <w:szCs w:val="24"/>
        </w:rPr>
        <w:t xml:space="preserve"> документы не представлены органом местного самоуправления, территориальный орган Минюста России решает вопрос о привлечении к ответственности должностных лиц местного самоуправления, не представивших документы по его требованию, при этом повторно запрашивает необходимые для проведения проверки документы или принимает решение о проведении внеплановой выездной проверки. В случае повторного запроса проверка продляется на сорок дней решением руководителя территориального органа Минюста России.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9. Если при внеплановой документарной проверке не представляется возможным удостовериться в полноте и достоверности сведений, содержащихся в находящихся в распоряжении территориального органа Минюста России документах, проводится внеплановая выездная проверка.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Внеплановая выездная проверка проводится по месту совершения нотариальных действий должностными лицами местного самоуправления.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О проведении внеплановой выездной проверки орган местного самоуправления уведомляется территориальным органом Минюста России не менее чем за двадцать четыре часа до начала ее проведения любым доступным способом.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Внеплановая выездная проверка начинается с предъявления служебных удостоверений должностными лицами территориального органа Минюста России и обязательного ознакомления соответствующего должностного лица местного самоуправления с распоряжением территориального органа Минюста России о проведении внеплановой выездной проверки.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Должностное лицо местного самоуправления обязано представить должностным лицам территориального органа Минюста России, проводящим внеплановую выездную проверку, документы (в том числе в электронной форме), связанные с целями, задачами и предметом ее проведения.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При проведении внеплановой выездной проверки должностное лицо местного самоуправления обязано обеспечить доступ должностных лиц территориального органа Минюста России, проводящих внеплановую выездную проверку, на территорию, используемую для совершения нотариальных действий.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Срок проведения внеплановой выездной проверки не может превышать пяти рабочих дней.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10. При проведении внеплановой проверки территориальный орган Минюста России не вправе требовать сведения и документы, не относящиеся к предмету внеплановой проверки, а также сведения и документы, которые могут быть получены территориальным органом Минюста России от иных органов государственной власти и местного самоуправления.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V. Решения, принимаемые по результатам внеплановой проверки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11. По результатам внеплановой проверки в течение трех рабочих дней со дня ее окончания составляется справка, которая подписывается должностным лицом территориального органа Минюста России, проводившим внеплановую проверку.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lastRenderedPageBreak/>
        <w:t>12. В течение трех рабочих дней после подписания справки на основании фактов, содержащихся в справке, начальник территориального органа Минюста России вправе: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1) вынести должностному лицу местного самоуправления предписание об устранении выявленного нарушения законодательства Российской Федерации (далее - предписание) с указанием разумного срока для устранения выявленных нарушений;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2) внести представление главе муниципального образования о прекращении полномочий должностного лица местного самоуправления по совершению нотариальных действий (далее - представление) с указанием срока для его исполнения, но не более одного месяца со дня вынесения;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3) направить должностному лицу местного самоуправления рекомендации по улучшению деятельности, связанной с совершением нотариальных действий (далее - рекомендации) &lt;*&gt;.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&lt;*&gt; </w:t>
      </w:r>
      <w:hyperlink r:id="rId12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Часть третья статьи 33.1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Основ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2019, N 30, ст. 4128).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07"/>
      <w:bookmarkEnd w:id="1"/>
      <w:r w:rsidRPr="000906F9">
        <w:rPr>
          <w:rFonts w:ascii="Times New Roman" w:hAnsi="Times New Roman" w:cs="Times New Roman"/>
          <w:sz w:val="24"/>
          <w:szCs w:val="24"/>
        </w:rPr>
        <w:t>13. Предписание, представление, рекомендации начальника территориального органа Минюста России незамедлительно направляются в соответствующий орган местного самоуправления.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Копии предписания, представления, рекомендаций начальника территориального органа Минюста России направляются в течение пяти рабочих дней со дня их принятия в прокуратуру, принявшую решение о согласовании проведения внеплановой проверки.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Сведения о принятых мерах по устранению нарушений и привлечению к ответственности виновных лиц направляются органом местного самоуправления в территориальный орган Минюста России не позднее пяти рабочих дней со дня исполнения предписания или представления и не позднее двадцати рабочих дней со дня выдачи рекомендаций, указанных в </w:t>
      </w:r>
      <w:hyperlink w:anchor="P107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абзаце первом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настоящего пункта.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>невыполнения законных требований территориального органа Минюста России</w:t>
      </w:r>
      <w:proofErr w:type="gramEnd"/>
      <w:r w:rsidRPr="000906F9">
        <w:rPr>
          <w:rFonts w:ascii="Times New Roman" w:hAnsi="Times New Roman" w:cs="Times New Roman"/>
          <w:sz w:val="24"/>
          <w:szCs w:val="24"/>
        </w:rPr>
        <w:t xml:space="preserve"> при проведении проверки либо невыполнения предписания или представления территориального органа Минюста России должностное лицо местного самоуправления несет ответственность, предусмотренную законодательством Российской Федерации &lt;*&gt;.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&lt;*&gt; </w:t>
      </w:r>
      <w:hyperlink r:id="rId13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Часть четвертая статьи 33.1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Основ (Ведомости Съезда народных депутатов Российской Федерации и Верховного Совета Российской Федерации, 1993, N 10, ст. 357; Собрание законодательства Российской Федерации, 2019, N 30, ст. 4128).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Информация о результатах проведенной внеплановой проверки (наименование органа местного самоуправления, дата проведения внеплановой проверки, выявленные нарушения, предписание с указанием сроков устранения нарушений, рекомендации) в течение одного месяца после ее завершения размещается на официальном сайте территориального органа Минюста России в информационно-телекоммуникационной сети "Интернет".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Не подлежат размещению на официальном сайте территориального органа Минюста России в информационно-телекоммуникационной сети "Интернет" сведения о лицах, обращения которых послужили основанием для проведения внеплановой проверки.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Информация о внеплановой проверке деятельности должностных лиц местного самоуправления, ее результатах и принятых мерах по пресечению и (или) устранению последствий выявленных нарушений подлежит внесению в единый реестр проверок в соответствии с </w:t>
      </w:r>
      <w:hyperlink r:id="rId14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формирования и ведения единого реестра проверок, утвержденными Правительством Российской Федерации &lt;**&gt;.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906F9" w:rsidRPr="000906F9" w:rsidRDefault="000906F9" w:rsidP="000906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lastRenderedPageBreak/>
        <w:t xml:space="preserve">&lt;**&gt; </w:t>
      </w:r>
      <w:hyperlink r:id="rId15" w:history="1">
        <w:r w:rsidRPr="000906F9">
          <w:rPr>
            <w:rFonts w:ascii="Times New Roman" w:hAnsi="Times New Roman" w:cs="Times New Roman"/>
            <w:color w:val="0000FF"/>
            <w:sz w:val="24"/>
            <w:szCs w:val="24"/>
          </w:rPr>
          <w:t>Часть 2.7 статьи 77</w:t>
        </w:r>
      </w:hyperlink>
      <w:r w:rsidRPr="000906F9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 (Собрание законодательства Российской Федерации, 2018, N 9, ст. 1274).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Приложение</w:t>
      </w:r>
    </w:p>
    <w:p w:rsidR="000906F9" w:rsidRPr="000906F9" w:rsidRDefault="000906F9" w:rsidP="000906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к Порядку проведения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>территориальными</w:t>
      </w:r>
      <w:proofErr w:type="gramEnd"/>
    </w:p>
    <w:p w:rsidR="000906F9" w:rsidRPr="000906F9" w:rsidRDefault="000906F9" w:rsidP="000906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органами Минюста России</w:t>
      </w:r>
    </w:p>
    <w:p w:rsidR="000906F9" w:rsidRPr="000906F9" w:rsidRDefault="000906F9" w:rsidP="000906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 xml:space="preserve">проверки совершения </w:t>
      </w:r>
      <w:proofErr w:type="gramStart"/>
      <w:r w:rsidRPr="000906F9">
        <w:rPr>
          <w:rFonts w:ascii="Times New Roman" w:hAnsi="Times New Roman" w:cs="Times New Roman"/>
          <w:sz w:val="24"/>
          <w:szCs w:val="24"/>
        </w:rPr>
        <w:t>нотариальных</w:t>
      </w:r>
      <w:proofErr w:type="gramEnd"/>
    </w:p>
    <w:p w:rsidR="000906F9" w:rsidRPr="000906F9" w:rsidRDefault="000906F9" w:rsidP="000906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действий должностными лицами</w:t>
      </w:r>
    </w:p>
    <w:p w:rsidR="000906F9" w:rsidRPr="000906F9" w:rsidRDefault="000906F9" w:rsidP="000906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местного самоуправления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906F9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0906F9" w:rsidRPr="000906F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33"/>
            <w:bookmarkEnd w:id="2"/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О СОГЛАСОВАНИИ ПРОВЕДЕНИЯ ВНЕПЛАНОВОЙ ПРОВЕРКИ</w:t>
            </w:r>
          </w:p>
        </w:tc>
      </w:tr>
    </w:tbl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35"/>
        <w:gridCol w:w="1051"/>
        <w:gridCol w:w="3572"/>
      </w:tblGrid>
      <w:tr w:rsidR="000906F9" w:rsidRPr="000906F9"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О согласовании проведения внеплановой проверки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6F9" w:rsidRPr="000906F9"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(наименование прокуратуры субъекта Российской Федерации)</w:t>
            </w:r>
          </w:p>
        </w:tc>
      </w:tr>
    </w:tbl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43"/>
        <w:gridCol w:w="752"/>
        <w:gridCol w:w="3276"/>
      </w:tblGrid>
      <w:tr w:rsidR="000906F9" w:rsidRPr="000906F9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06F9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hyperlink r:id="rId16" w:history="1">
              <w:r w:rsidRPr="00090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статьи 33.1</w:t>
              </w:r>
            </w:hyperlink>
            <w:r w:rsidRPr="000906F9">
              <w:rPr>
                <w:rFonts w:ascii="Times New Roman" w:hAnsi="Times New Roman" w:cs="Times New Roman"/>
                <w:sz w:val="24"/>
                <w:szCs w:val="24"/>
              </w:rPr>
              <w:t xml:space="preserve"> Основ законодательства Российской Федерации о нотариате (далее - Основы) и </w:t>
            </w:r>
            <w:hyperlink r:id="rId17" w:history="1">
              <w:r w:rsidRPr="00090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статьи 77</w:t>
              </w:r>
            </w:hyperlink>
            <w:r w:rsidRPr="000906F9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06.10.2003 N 131-ФЗ "Об общих принципах организации местного самоуправления в Российской Федерации" просим согласовать проведение внеплановой проверки совершения нотариальных действий должностными лицами местного самоуправления, имеющими право совершать нотариальные действия в соответствии с </w:t>
            </w:r>
            <w:hyperlink r:id="rId18" w:history="1">
              <w:r w:rsidRPr="00090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четвертой статьи 1</w:t>
              </w:r>
            </w:hyperlink>
            <w:r w:rsidRPr="000906F9">
              <w:rPr>
                <w:rFonts w:ascii="Times New Roman" w:hAnsi="Times New Roman" w:cs="Times New Roman"/>
                <w:sz w:val="24"/>
                <w:szCs w:val="24"/>
              </w:rPr>
              <w:t xml:space="preserve"> Основ, в отношении</w:t>
            </w:r>
            <w:proofErr w:type="gramEnd"/>
          </w:p>
        </w:tc>
      </w:tr>
      <w:tr w:rsidR="000906F9" w:rsidRPr="000906F9">
        <w:tc>
          <w:tcPr>
            <w:tcW w:w="9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6F9" w:rsidRPr="000906F9"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наличии), должность лица, имеющего право совершать нотариальные действия)</w:t>
            </w:r>
          </w:p>
        </w:tc>
      </w:tr>
      <w:tr w:rsidR="000906F9" w:rsidRPr="000906F9">
        <w:tc>
          <w:tcPr>
            <w:tcW w:w="9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6F9" w:rsidRPr="000906F9"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(наименование, адрес органа местного самоуправления, в котором работает должностное лицо местного самоуправления, имеющее право совершать нотариальные действия)</w:t>
            </w:r>
          </w:p>
        </w:tc>
      </w:tr>
      <w:tr w:rsidR="000906F9" w:rsidRPr="000906F9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6F9" w:rsidRPr="000906F9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Предмет и основание проведения внеплановой проверки:</w:t>
            </w:r>
          </w:p>
        </w:tc>
      </w:tr>
      <w:tr w:rsidR="000906F9" w:rsidRPr="000906F9">
        <w:tc>
          <w:tcPr>
            <w:tcW w:w="9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6F9" w:rsidRPr="000906F9"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 xml:space="preserve">(ссылка на соответствующую норму </w:t>
            </w:r>
            <w:hyperlink r:id="rId19" w:history="1">
              <w:r w:rsidRPr="000906F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Основ</w:t>
              </w:r>
            </w:hyperlink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906F9" w:rsidRPr="000906F9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6F9" w:rsidRPr="000906F9"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начала проведения внеплановой проверки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"__" ____________ 20__ г.</w:t>
            </w:r>
          </w:p>
        </w:tc>
      </w:tr>
      <w:tr w:rsidR="000906F9" w:rsidRPr="000906F9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</w:tr>
      <w:tr w:rsidR="000906F9" w:rsidRPr="000906F9">
        <w:tc>
          <w:tcPr>
            <w:tcW w:w="90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6F9" w:rsidRPr="000906F9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(копия распоряжения территориального органа Минюста России о проведении внеплановой проверки, документы, являющиеся основанием проведения внеплановой проверки)</w:t>
            </w:r>
          </w:p>
        </w:tc>
      </w:tr>
    </w:tbl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6"/>
        <w:gridCol w:w="340"/>
        <w:gridCol w:w="1531"/>
        <w:gridCol w:w="389"/>
        <w:gridCol w:w="2948"/>
      </w:tblGrid>
      <w:tr w:rsidR="000906F9" w:rsidRPr="000906F9"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Начальник территориального органа Минюста России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6F9" w:rsidRPr="000906F9">
        <w:tc>
          <w:tcPr>
            <w:tcW w:w="3826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6F9" w:rsidRPr="000906F9" w:rsidRDefault="000906F9" w:rsidP="000906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F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06F9" w:rsidRPr="000906F9" w:rsidRDefault="000906F9" w:rsidP="000906F9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6F31BC" w:rsidRPr="000906F9" w:rsidRDefault="006F31BC" w:rsidP="000906F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F31BC" w:rsidRPr="000906F9" w:rsidSect="00B56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6F9"/>
    <w:rsid w:val="000906F9"/>
    <w:rsid w:val="006F3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0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906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B4605885A84560E631D2C83C0F87B225DBADB3AC84E518D38DF3892C791652A23B9938ADD5FF0D28200A52EV2m9J" TargetMode="External"/><Relationship Id="rId13" Type="http://schemas.openxmlformats.org/officeDocument/2006/relationships/hyperlink" Target="consultantplus://offline/ref=F8AB4605885A84560E631D2C83C0F87B225DBADB3AC84E518D38DF3892C791653823E1968ED84AA480D857A82D2B0F7026771D49CFVFm6J" TargetMode="External"/><Relationship Id="rId18" Type="http://schemas.openxmlformats.org/officeDocument/2006/relationships/hyperlink" Target="consultantplus://offline/ref=F8AB4605885A84560E631D2C83C0F87B225DBADB3AC84E518D38DF3892C791653823E1968FD74AA480D857A82D2B0F7026771D49CFVFm6J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8AB4605885A84560E631D2C83C0F87B225DBADB3AC84E518D38DF3892C791653823E1968FD74AA480D857A82D2B0F7026771D49CFVFm6J" TargetMode="External"/><Relationship Id="rId12" Type="http://schemas.openxmlformats.org/officeDocument/2006/relationships/hyperlink" Target="consultantplus://offline/ref=F8AB4605885A84560E631D2C83C0F87B225DBADB3AC84E518D38DF3892C791653823E19F8BDF47F6D59756F4687C1C7127771F4AD3F42A58VBm7J" TargetMode="External"/><Relationship Id="rId17" Type="http://schemas.openxmlformats.org/officeDocument/2006/relationships/hyperlink" Target="consultantplus://offline/ref=F8AB4605885A84560E631D2C83C0F87B225BB1D939CA4E518D38DF3892C791653823E19F8BDF49F1D99756F4687C1C7127771F4AD3F42A58VBm7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8AB4605885A84560E631D2C83C0F87B225DBADB3AC84E518D38DF3892C791653823E19F8BDF47F5D69756F4687C1C7127771F4AD3F42A58VBm7J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AB4605885A84560E631D2C83C0F87B2056B0DB32CE4E518D38DF3892C791652A23B9938ADD5FF0D28200A52EV2m9J" TargetMode="External"/><Relationship Id="rId11" Type="http://schemas.openxmlformats.org/officeDocument/2006/relationships/hyperlink" Target="consultantplus://offline/ref=F8AB4605885A84560E631D2C83C0F87B225BB1D939CA4E518D38DF3892C791653823E1978BD84AA480D857A82D2B0F7026771D49CFVFm6J" TargetMode="External"/><Relationship Id="rId5" Type="http://schemas.openxmlformats.org/officeDocument/2006/relationships/hyperlink" Target="consultantplus://offline/ref=F8AB4605885A84560E631D2C83C0F87B225DBADB3AC84E518D38DF3892C791653823E19F8BDF47F5D99756F4687C1C7127771F4AD3F42A58VBm7J" TargetMode="External"/><Relationship Id="rId15" Type="http://schemas.openxmlformats.org/officeDocument/2006/relationships/hyperlink" Target="consultantplus://offline/ref=F8AB4605885A84560E631D2C83C0F87B225BB1D939CA4E518D38DF3892C791653823E1968AD84AA480D857A82D2B0F7026771D49CFVFm6J" TargetMode="External"/><Relationship Id="rId10" Type="http://schemas.openxmlformats.org/officeDocument/2006/relationships/hyperlink" Target="consultantplus://offline/ref=F8AB4605885A84560E631D2C83C0F87B225DBADB3AC84E518D38DF3892C791653823E19F8BDF47F5D89756F4687C1C7127771F4AD3F42A58VBm7J" TargetMode="External"/><Relationship Id="rId19" Type="http://schemas.openxmlformats.org/officeDocument/2006/relationships/hyperlink" Target="consultantplus://offline/ref=F8AB4605885A84560E631D2C83C0F87B225DBADB3AC84E518D38DF3892C791652A23B9938ADD5FF0D28200A52EV2m9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8AB4605885A84560E631D2C83C0F87B225DBADB3AC84E518D38DF3892C791653823E1968ED64AA480D857A82D2B0F7026771D49CFVFm6J" TargetMode="External"/><Relationship Id="rId14" Type="http://schemas.openxmlformats.org/officeDocument/2006/relationships/hyperlink" Target="consultantplus://offline/ref=F8AB4605885A84560E631D2C83C0F87B225CB5D03FCA4E518D38DF3892C791653823E19F8FD74AA480D857A82D2B0F7026771D49CFVFm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2808</Words>
  <Characters>16007</Characters>
  <Application>Microsoft Office Word</Application>
  <DocSecurity>0</DocSecurity>
  <Lines>133</Lines>
  <Paragraphs>37</Paragraphs>
  <ScaleCrop>false</ScaleCrop>
  <Company/>
  <LinksUpToDate>false</LinksUpToDate>
  <CharactersWithSpaces>18778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Bugrova</dc:creator>
  <cp:lastModifiedBy>Bugrova</cp:lastModifiedBy>
  <cp:revision>1</cp:revision>
  <dcterms:created xsi:type="dcterms:W3CDTF">2020-03-12T09:38:00Z</dcterms:created>
  <dcterms:modified xsi:type="dcterms:W3CDTF">2020-03-12T09:40:00Z</dcterms:modified>
</cp:coreProperties>
</file>